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B6698">
        <w:rPr>
          <w:rFonts w:ascii="Tahoma" w:hAnsi="Tahoma" w:cs="Tahoma"/>
          <w:b/>
          <w:szCs w:val="24"/>
        </w:rPr>
        <w:t>19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A110D9" w:rsidRPr="001020F9" w:rsidRDefault="002C03F6" w:rsidP="004B6698">
      <w:pPr>
        <w:rPr>
          <w:rFonts w:ascii="Tahoma" w:hAnsi="Tahoma" w:cs="Tahoma"/>
          <w:sz w:val="28"/>
          <w:szCs w:val="28"/>
        </w:rPr>
      </w:pPr>
      <w:r w:rsidRPr="004B6698">
        <w:rPr>
          <w:rFonts w:ascii="Tahoma" w:hAnsi="Tahoma" w:cs="Tahoma"/>
          <w:b/>
          <w:bCs/>
          <w:sz w:val="28"/>
          <w:szCs w:val="28"/>
        </w:rPr>
        <w:t>1)</w:t>
      </w:r>
      <w:r w:rsidR="003B75FF" w:rsidRPr="004B6698">
        <w:rPr>
          <w:rFonts w:ascii="Tahoma" w:hAnsi="Tahoma" w:cs="Tahoma"/>
          <w:b/>
          <w:sz w:val="28"/>
          <w:szCs w:val="28"/>
        </w:rPr>
        <w:t> </w:t>
      </w:r>
      <w:r w:rsidR="004B6698" w:rsidRPr="004B6698">
        <w:rPr>
          <w:rFonts w:ascii="Tahoma" w:hAnsi="Tahoma" w:cs="Tahoma"/>
          <w:sz w:val="28"/>
          <w:szCs w:val="28"/>
        </w:rPr>
        <w:t>Nikol drůbež bude</w:t>
      </w:r>
      <w:r w:rsidR="004B6698" w:rsidRPr="004B6698">
        <w:rPr>
          <w:rFonts w:ascii="Tahoma" w:hAnsi="Tahoma" w:cs="Tahoma"/>
          <w:b/>
          <w:sz w:val="28"/>
          <w:szCs w:val="28"/>
        </w:rPr>
        <w:t xml:space="preserve"> ve středu 20. 04. 2022 od 8:00 do 8:15 hodin u obecního úřadu </w:t>
      </w:r>
      <w:r w:rsidR="004B6698" w:rsidRPr="004B6698">
        <w:rPr>
          <w:rFonts w:ascii="Tahoma" w:hAnsi="Tahoma" w:cs="Tahoma"/>
          <w:sz w:val="28"/>
          <w:szCs w:val="28"/>
        </w:rPr>
        <w:t>prodávat</w:t>
      </w:r>
      <w:r w:rsidR="004B6698" w:rsidRPr="004B6698">
        <w:rPr>
          <w:rFonts w:ascii="Tahoma" w:hAnsi="Tahoma" w:cs="Tahoma"/>
          <w:b/>
          <w:sz w:val="28"/>
          <w:szCs w:val="28"/>
        </w:rPr>
        <w:t xml:space="preserve"> </w:t>
      </w:r>
      <w:r w:rsidR="004B6698" w:rsidRPr="004B6698">
        <w:rPr>
          <w:rFonts w:ascii="Tahoma" w:hAnsi="Tahoma" w:cs="Tahoma"/>
          <w:sz w:val="28"/>
          <w:szCs w:val="28"/>
        </w:rPr>
        <w:t>kuřice před snáškou různých bare</w:t>
      </w:r>
      <w:r w:rsidR="004B6698" w:rsidRPr="004B6698">
        <w:rPr>
          <w:rFonts w:ascii="Tahoma" w:hAnsi="Tahoma" w:cs="Tahoma"/>
          <w:sz w:val="28"/>
          <w:szCs w:val="28"/>
        </w:rPr>
        <w:t>v, chovné kohouty, krůty široko</w:t>
      </w:r>
      <w:r w:rsidR="00AC03DC">
        <w:rPr>
          <w:rFonts w:ascii="Tahoma" w:hAnsi="Tahoma" w:cs="Tahoma"/>
          <w:sz w:val="28"/>
          <w:szCs w:val="28"/>
        </w:rPr>
        <w:t>prs</w:t>
      </w:r>
      <w:r w:rsidR="004B6698" w:rsidRPr="004B6698">
        <w:rPr>
          <w:rFonts w:ascii="Tahoma" w:hAnsi="Tahoma" w:cs="Tahoma"/>
          <w:sz w:val="28"/>
          <w:szCs w:val="28"/>
        </w:rPr>
        <w:t xml:space="preserve">é 8 týdenní, brojlery, káčata, </w:t>
      </w:r>
      <w:proofErr w:type="spellStart"/>
      <w:r w:rsidR="004B6698" w:rsidRPr="004B6698">
        <w:rPr>
          <w:rFonts w:ascii="Tahoma" w:hAnsi="Tahoma" w:cs="Tahoma"/>
          <w:sz w:val="28"/>
          <w:szCs w:val="28"/>
        </w:rPr>
        <w:t>husokáčata</w:t>
      </w:r>
      <w:proofErr w:type="spellEnd"/>
      <w:r w:rsidR="004B6698" w:rsidRPr="004B6698">
        <w:rPr>
          <w:rFonts w:ascii="Tahoma" w:hAnsi="Tahoma" w:cs="Tahoma"/>
          <w:sz w:val="28"/>
          <w:szCs w:val="28"/>
        </w:rPr>
        <w:t>, housata, krmné směsi a vitamíny.</w:t>
      </w:r>
      <w:r w:rsidR="004B6698" w:rsidRPr="004B6698">
        <w:rPr>
          <w:rFonts w:ascii="Tahoma" w:hAnsi="Tahoma" w:cs="Tahoma"/>
          <w:sz w:val="28"/>
          <w:szCs w:val="28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  <w:r w:rsidRPr="001020F9">
        <w:rPr>
          <w:rFonts w:ascii="Tahoma" w:eastAsia="Times New Roman" w:hAnsi="Tahoma" w:cs="Tahoma"/>
          <w:b/>
          <w:sz w:val="28"/>
          <w:szCs w:val="28"/>
        </w:rPr>
        <w:t xml:space="preserve">2) </w:t>
      </w:r>
      <w:r w:rsidR="004B6698" w:rsidRPr="004B6698">
        <w:rPr>
          <w:rFonts w:ascii="Tahoma" w:eastAsia="Times New Roman" w:hAnsi="Tahoma" w:cs="Tahoma"/>
          <w:b/>
          <w:sz w:val="28"/>
          <w:szCs w:val="28"/>
        </w:rPr>
        <w:t>V neděli 24. 04. 2022 se v </w:t>
      </w:r>
      <w:proofErr w:type="spellStart"/>
      <w:r w:rsidR="004B6698" w:rsidRPr="004B6698">
        <w:rPr>
          <w:rFonts w:ascii="Tahoma" w:eastAsia="Times New Roman" w:hAnsi="Tahoma" w:cs="Tahoma"/>
          <w:b/>
          <w:sz w:val="28"/>
          <w:szCs w:val="28"/>
        </w:rPr>
        <w:t>Daskabátě</w:t>
      </w:r>
      <w:proofErr w:type="spellEnd"/>
      <w:r w:rsidR="004B6698" w:rsidRPr="004B6698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="004B6698" w:rsidRPr="004B6698">
        <w:rPr>
          <w:rFonts w:ascii="Tahoma" w:eastAsia="Times New Roman" w:hAnsi="Tahoma" w:cs="Tahoma"/>
          <w:sz w:val="28"/>
          <w:szCs w:val="28"/>
        </w:rPr>
        <w:t xml:space="preserve">koná úklid obce a okolí. </w:t>
      </w:r>
      <w:r w:rsidR="004B6698" w:rsidRPr="004B6698">
        <w:rPr>
          <w:rFonts w:ascii="Tahoma" w:eastAsia="Times New Roman" w:hAnsi="Tahoma" w:cs="Tahoma"/>
          <w:b/>
          <w:sz w:val="28"/>
          <w:szCs w:val="28"/>
        </w:rPr>
        <w:t>Sraz je v 9:</w:t>
      </w:r>
      <w:r w:rsidR="00AC03DC">
        <w:rPr>
          <w:rFonts w:ascii="Tahoma" w:eastAsia="Times New Roman" w:hAnsi="Tahoma" w:cs="Tahoma"/>
          <w:b/>
          <w:sz w:val="28"/>
          <w:szCs w:val="28"/>
        </w:rPr>
        <w:t xml:space="preserve">00 hodin </w:t>
      </w:r>
      <w:r w:rsidR="004B6698" w:rsidRPr="004B6698">
        <w:rPr>
          <w:rFonts w:ascii="Tahoma" w:eastAsia="Times New Roman" w:hAnsi="Tahoma" w:cs="Tahoma"/>
          <w:b/>
          <w:sz w:val="28"/>
          <w:szCs w:val="28"/>
        </w:rPr>
        <w:t>u obecního úřadu</w:t>
      </w:r>
      <w:r w:rsidR="004B6698" w:rsidRPr="004B6698">
        <w:rPr>
          <w:rFonts w:ascii="Tahoma" w:eastAsia="Times New Roman" w:hAnsi="Tahoma" w:cs="Tahoma"/>
          <w:sz w:val="28"/>
          <w:szCs w:val="28"/>
        </w:rPr>
        <w:t>, kde dostanete pytle a bližší informace k celé akci.</w:t>
      </w: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  <w:bookmarkStart w:id="0" w:name="_GoBack"/>
      <w:bookmarkEnd w:id="0"/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9E" w:rsidRDefault="00704F9E" w:rsidP="00E33535">
      <w:r>
        <w:separator/>
      </w:r>
    </w:p>
  </w:endnote>
  <w:endnote w:type="continuationSeparator" w:id="0">
    <w:p w:rsidR="00704F9E" w:rsidRDefault="00704F9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9E" w:rsidRDefault="00704F9E" w:rsidP="00E33535">
      <w:r>
        <w:separator/>
      </w:r>
    </w:p>
  </w:footnote>
  <w:footnote w:type="continuationSeparator" w:id="0">
    <w:p w:rsidR="00704F9E" w:rsidRDefault="00704F9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EB2689-3D3F-42C4-8420-4E2DCE00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295</cp:revision>
  <cp:lastPrinted>2022-03-30T14:28:00Z</cp:lastPrinted>
  <dcterms:created xsi:type="dcterms:W3CDTF">2020-06-10T14:27:00Z</dcterms:created>
  <dcterms:modified xsi:type="dcterms:W3CDTF">2022-04-19T13:22:00Z</dcterms:modified>
</cp:coreProperties>
</file>